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3A8DD0" w14:textId="77777777" w:rsidR="00DB011E" w:rsidRDefault="00AF1312" w:rsidP="00AF1312">
      <w:pPr>
        <w:jc w:val="center"/>
        <w:rPr>
          <w:b/>
          <w:bCs/>
          <w:sz w:val="20"/>
          <w:szCs w:val="20"/>
        </w:rPr>
      </w:pPr>
      <w:r w:rsidRPr="00942CC3">
        <w:rPr>
          <w:b/>
          <w:bCs/>
          <w:sz w:val="20"/>
          <w:szCs w:val="20"/>
        </w:rPr>
        <w:t xml:space="preserve">DERS İZLENCESİ </w:t>
      </w:r>
    </w:p>
    <w:p w14:paraId="74E6297D" w14:textId="21B86D01" w:rsidR="00D70362" w:rsidRPr="00942CC3" w:rsidRDefault="006C15BE" w:rsidP="00AF1312">
      <w:pPr>
        <w:jc w:val="center"/>
        <w:rPr>
          <w:b/>
          <w:bCs/>
          <w:sz w:val="20"/>
          <w:szCs w:val="20"/>
        </w:rPr>
      </w:pPr>
      <w:r w:rsidRPr="00942CC3">
        <w:rPr>
          <w:b/>
          <w:bCs/>
          <w:sz w:val="20"/>
          <w:szCs w:val="20"/>
        </w:rPr>
        <w:t>(Kamu Yönetimi</w:t>
      </w:r>
      <w:r w:rsidR="00AF1312" w:rsidRPr="00942CC3">
        <w:rPr>
          <w:b/>
          <w:bCs/>
          <w:sz w:val="20"/>
          <w:szCs w:val="20"/>
        </w:rPr>
        <w:t xml:space="preserve"> Örgün)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675"/>
        <w:gridCol w:w="7387"/>
      </w:tblGrid>
      <w:tr w:rsidR="00182177" w:rsidRPr="00E56017" w14:paraId="0BB26D2F" w14:textId="77777777" w:rsidTr="000E3B5D">
        <w:tc>
          <w:tcPr>
            <w:tcW w:w="924" w:type="pct"/>
            <w:vAlign w:val="center"/>
          </w:tcPr>
          <w:p w14:paraId="7B842CD6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76" w:type="pct"/>
            <w:vAlign w:val="center"/>
          </w:tcPr>
          <w:p w14:paraId="18B8FC44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Kamu Maliyesi</w:t>
            </w:r>
          </w:p>
        </w:tc>
      </w:tr>
      <w:tr w:rsidR="00182177" w:rsidRPr="00E56017" w14:paraId="124AD464" w14:textId="77777777" w:rsidTr="000E3B5D">
        <w:tc>
          <w:tcPr>
            <w:tcW w:w="924" w:type="pct"/>
            <w:vAlign w:val="center"/>
          </w:tcPr>
          <w:p w14:paraId="57136B8E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76" w:type="pct"/>
            <w:vAlign w:val="center"/>
          </w:tcPr>
          <w:p w14:paraId="1F120B5E" w14:textId="77777777" w:rsidR="00182177" w:rsidRPr="00E56017" w:rsidRDefault="00182177" w:rsidP="000E3B5D">
            <w:pPr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>3(Teorik)</w:t>
            </w:r>
          </w:p>
        </w:tc>
      </w:tr>
      <w:tr w:rsidR="00182177" w:rsidRPr="00E56017" w14:paraId="000D5690" w14:textId="77777777" w:rsidTr="000E3B5D">
        <w:tc>
          <w:tcPr>
            <w:tcW w:w="924" w:type="pct"/>
            <w:vAlign w:val="center"/>
          </w:tcPr>
          <w:p w14:paraId="5BC2BF7E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76" w:type="pct"/>
            <w:vAlign w:val="center"/>
          </w:tcPr>
          <w:p w14:paraId="59392355" w14:textId="77777777" w:rsidR="00182177" w:rsidRPr="00E56017" w:rsidRDefault="00182177" w:rsidP="000E3B5D">
            <w:pPr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>6</w:t>
            </w:r>
          </w:p>
        </w:tc>
      </w:tr>
      <w:tr w:rsidR="00182177" w:rsidRPr="00E56017" w14:paraId="6EFC85C1" w14:textId="77777777" w:rsidTr="000E3B5D">
        <w:tc>
          <w:tcPr>
            <w:tcW w:w="924" w:type="pct"/>
            <w:vAlign w:val="center"/>
          </w:tcPr>
          <w:p w14:paraId="1ABE8E42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76" w:type="pct"/>
            <w:vAlign w:val="center"/>
          </w:tcPr>
          <w:p w14:paraId="1B643972" w14:textId="77777777" w:rsidR="00182177" w:rsidRPr="00E56017" w:rsidRDefault="00182177" w:rsidP="000E3B5D">
            <w:pPr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>Prof. Dr. Murat DEMİR</w:t>
            </w:r>
          </w:p>
        </w:tc>
      </w:tr>
      <w:tr w:rsidR="00182177" w:rsidRPr="00E56017" w14:paraId="10B19638" w14:textId="77777777" w:rsidTr="000E3B5D">
        <w:tc>
          <w:tcPr>
            <w:tcW w:w="924" w:type="pct"/>
            <w:vAlign w:val="center"/>
          </w:tcPr>
          <w:p w14:paraId="68A437EB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76" w:type="pct"/>
            <w:vAlign w:val="center"/>
          </w:tcPr>
          <w:p w14:paraId="7F02277B" w14:textId="0C747686" w:rsidR="00182177" w:rsidRPr="00E56017" w:rsidRDefault="00DB011E" w:rsidP="000E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 11:00-15:00</w:t>
            </w:r>
          </w:p>
        </w:tc>
      </w:tr>
      <w:tr w:rsidR="00182177" w:rsidRPr="00E56017" w14:paraId="1EE90EE2" w14:textId="77777777" w:rsidTr="000E3B5D">
        <w:tc>
          <w:tcPr>
            <w:tcW w:w="924" w:type="pct"/>
            <w:vAlign w:val="center"/>
          </w:tcPr>
          <w:p w14:paraId="07DC91A1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76" w:type="pct"/>
            <w:vAlign w:val="center"/>
          </w:tcPr>
          <w:p w14:paraId="33CB7234" w14:textId="77777777" w:rsidR="00182177" w:rsidRPr="00E56017" w:rsidRDefault="00182177" w:rsidP="000E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 16:00-17:00</w:t>
            </w:r>
          </w:p>
        </w:tc>
      </w:tr>
      <w:tr w:rsidR="00182177" w:rsidRPr="00E56017" w14:paraId="72F63DBB" w14:textId="77777777" w:rsidTr="000E3B5D">
        <w:tc>
          <w:tcPr>
            <w:tcW w:w="924" w:type="pct"/>
            <w:vAlign w:val="center"/>
          </w:tcPr>
          <w:p w14:paraId="6DECAD58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76" w:type="pct"/>
            <w:vAlign w:val="center"/>
          </w:tcPr>
          <w:p w14:paraId="2BC3007B" w14:textId="6AF3B01E" w:rsidR="00182177" w:rsidRPr="00E56017" w:rsidRDefault="00182177" w:rsidP="000E3B5D">
            <w:pPr>
              <w:rPr>
                <w:sz w:val="20"/>
                <w:szCs w:val="20"/>
              </w:rPr>
            </w:pPr>
            <w:hyperlink r:id="rId6" w:history="1">
              <w:r w:rsidRPr="00E56017">
                <w:rPr>
                  <w:rStyle w:val="Kpr"/>
                  <w:sz w:val="20"/>
                  <w:szCs w:val="20"/>
                </w:rPr>
                <w:t>mdemir@harran.edu.tr</w:t>
              </w:r>
            </w:hyperlink>
            <w:r w:rsidRPr="00E56017">
              <w:rPr>
                <w:sz w:val="20"/>
                <w:szCs w:val="20"/>
              </w:rPr>
              <w:t xml:space="preserve"> </w:t>
            </w:r>
          </w:p>
        </w:tc>
      </w:tr>
      <w:tr w:rsidR="00182177" w:rsidRPr="00E56017" w14:paraId="312FF8D6" w14:textId="77777777" w:rsidTr="000E3B5D">
        <w:tc>
          <w:tcPr>
            <w:tcW w:w="924" w:type="pct"/>
            <w:vAlign w:val="center"/>
          </w:tcPr>
          <w:p w14:paraId="6BAB20F9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76" w:type="pct"/>
            <w:vAlign w:val="center"/>
          </w:tcPr>
          <w:p w14:paraId="1F1CDBFB" w14:textId="77777777" w:rsidR="00182177" w:rsidRPr="001C32D8" w:rsidRDefault="00182177" w:rsidP="000E3B5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Yüz-Yüze</w:t>
            </w:r>
            <w:r w:rsidRPr="00E56017">
              <w:rPr>
                <w:sz w:val="20"/>
                <w:szCs w:val="20"/>
              </w:rPr>
              <w:t xml:space="preserve"> eğitim yöntemi, konu anlatım, örnek olaylarla dayalı tartışma. Derse hazırlık aşamasında, öğrenciler ders kaynaklarından her haftanın konusunu inceleyecektir.</w:t>
            </w:r>
          </w:p>
        </w:tc>
      </w:tr>
      <w:tr w:rsidR="00182177" w:rsidRPr="00E56017" w14:paraId="4B4CE608" w14:textId="77777777" w:rsidTr="00DB011E">
        <w:tc>
          <w:tcPr>
            <w:tcW w:w="924" w:type="pct"/>
          </w:tcPr>
          <w:p w14:paraId="1869FC9E" w14:textId="77777777" w:rsidR="00182177" w:rsidRPr="00E56017" w:rsidRDefault="00182177" w:rsidP="00BA5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76" w:type="pct"/>
          </w:tcPr>
          <w:p w14:paraId="350CE8D4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>Bu dersin amacı</w:t>
            </w:r>
            <w:r>
              <w:rPr>
                <w:sz w:val="20"/>
                <w:szCs w:val="20"/>
              </w:rPr>
              <w:t>, k</w:t>
            </w:r>
            <w:r w:rsidRPr="00E56017">
              <w:rPr>
                <w:sz w:val="20"/>
                <w:szCs w:val="20"/>
              </w:rPr>
              <w:t>amu maliyesine ilişkin temel kavram ve kur</w:t>
            </w:r>
            <w:r>
              <w:rPr>
                <w:sz w:val="20"/>
                <w:szCs w:val="20"/>
              </w:rPr>
              <w:t>u</w:t>
            </w:r>
            <w:r w:rsidRPr="00E56017">
              <w:rPr>
                <w:sz w:val="20"/>
                <w:szCs w:val="20"/>
              </w:rPr>
              <w:t>mları, kamu kesiminin genel ekonomik yapı içindeki yerini, kamusal hizmet</w:t>
            </w:r>
            <w:r>
              <w:rPr>
                <w:sz w:val="20"/>
                <w:szCs w:val="20"/>
              </w:rPr>
              <w:t xml:space="preserve">, </w:t>
            </w:r>
            <w:r w:rsidRPr="00E56017">
              <w:rPr>
                <w:sz w:val="20"/>
                <w:szCs w:val="20"/>
              </w:rPr>
              <w:t>kamu harcamaları</w:t>
            </w:r>
            <w:r>
              <w:rPr>
                <w:sz w:val="20"/>
                <w:szCs w:val="20"/>
              </w:rPr>
              <w:t xml:space="preserve"> ve kamu gelirlerine</w:t>
            </w:r>
            <w:r w:rsidRPr="00E56017">
              <w:rPr>
                <w:sz w:val="20"/>
                <w:szCs w:val="20"/>
              </w:rPr>
              <w:t xml:space="preserve"> ilişkin</w:t>
            </w:r>
            <w:r>
              <w:rPr>
                <w:sz w:val="20"/>
                <w:szCs w:val="20"/>
              </w:rPr>
              <w:t xml:space="preserve"> temel</w:t>
            </w:r>
            <w:r w:rsidRPr="00E56017">
              <w:rPr>
                <w:sz w:val="20"/>
                <w:szCs w:val="20"/>
              </w:rPr>
              <w:t xml:space="preserve"> kavram ve teorileri öğretmek, devletin iktisadi, mali ve sosyal görevlerini yerine getirirken kamu kesiminin en etkin şekilde kullanılması yetkinliğini kazandırmaktır.</w:t>
            </w:r>
          </w:p>
        </w:tc>
      </w:tr>
      <w:tr w:rsidR="00182177" w:rsidRPr="00E56017" w14:paraId="5BDCEA7F" w14:textId="77777777" w:rsidTr="000E3B5D">
        <w:trPr>
          <w:trHeight w:val="1456"/>
        </w:trPr>
        <w:tc>
          <w:tcPr>
            <w:tcW w:w="924" w:type="pct"/>
            <w:vAlign w:val="center"/>
          </w:tcPr>
          <w:p w14:paraId="602192A7" w14:textId="2035C9F6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 xml:space="preserve">Dersin Öğrenme </w:t>
            </w:r>
            <w:r w:rsidR="000E3B5D">
              <w:rPr>
                <w:b/>
                <w:bCs/>
                <w:sz w:val="20"/>
                <w:szCs w:val="20"/>
              </w:rPr>
              <w:t>Çıktıları</w:t>
            </w:r>
          </w:p>
        </w:tc>
        <w:tc>
          <w:tcPr>
            <w:tcW w:w="4076" w:type="pct"/>
          </w:tcPr>
          <w:p w14:paraId="0303F108" w14:textId="77777777" w:rsidR="0018217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 xml:space="preserve">1. Kamu maliyesinin tanımını ve kamu maliyesine ilişkin temel kavramları öğrenerek diğer bilim dalları ile arasındaki ilişkiyi kavrar. </w:t>
            </w:r>
          </w:p>
          <w:p w14:paraId="494263A6" w14:textId="77777777" w:rsidR="0018217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>2. Kamu kesimi</w:t>
            </w:r>
            <w:r>
              <w:rPr>
                <w:sz w:val="20"/>
                <w:szCs w:val="20"/>
              </w:rPr>
              <w:t>nin temel gelir kaynağı olan vergileri tanır</w:t>
            </w:r>
            <w:r w:rsidRPr="00E56017">
              <w:rPr>
                <w:sz w:val="20"/>
                <w:szCs w:val="20"/>
              </w:rPr>
              <w:t xml:space="preserve">. </w:t>
            </w:r>
          </w:p>
          <w:p w14:paraId="12F5A370" w14:textId="77777777" w:rsidR="0018217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 xml:space="preserve">3. Kamu hizmetlerinin niteliği ve çeşitleri hakkında yeterli bilgiye sahip olup bunları sınırlı kamu kaynakları ile nasıl yerine getirebilme yetkinliği kazanır. </w:t>
            </w:r>
          </w:p>
          <w:p w14:paraId="748BB8C8" w14:textId="77777777" w:rsidR="0018217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>4. Kamu maliyesinin genel ekonomik yapı içindeki yeri ve önemini kavrar.</w:t>
            </w:r>
          </w:p>
          <w:p w14:paraId="2F3CBA3B" w14:textId="77777777" w:rsidR="0018217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 xml:space="preserve">5. </w:t>
            </w:r>
            <w:r>
              <w:rPr>
                <w:sz w:val="20"/>
                <w:szCs w:val="20"/>
              </w:rPr>
              <w:t>Devlet bütçesi kavramını anlar ve ekonomi içerisindeki konumunu analiz eder</w:t>
            </w:r>
            <w:r w:rsidRPr="00E56017">
              <w:rPr>
                <w:sz w:val="20"/>
                <w:szCs w:val="20"/>
              </w:rPr>
              <w:t>.</w:t>
            </w:r>
          </w:p>
          <w:p w14:paraId="47C140BA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sz w:val="20"/>
                <w:szCs w:val="20"/>
              </w:rPr>
              <w:t>6. Kamu kesimi ekonomisi ve kamu harcamaları ile devletin sosyoekonomik yapıya nasıl yön verdiğini ve vermesi gerektiğini kavrar</w:t>
            </w:r>
            <w:r>
              <w:rPr>
                <w:sz w:val="20"/>
                <w:szCs w:val="20"/>
              </w:rPr>
              <w:t>.</w:t>
            </w:r>
          </w:p>
        </w:tc>
      </w:tr>
      <w:tr w:rsidR="00182177" w:rsidRPr="00E56017" w14:paraId="3190CA4D" w14:textId="77777777" w:rsidTr="000E3B5D">
        <w:tc>
          <w:tcPr>
            <w:tcW w:w="924" w:type="pct"/>
            <w:vMerge w:val="restart"/>
            <w:vAlign w:val="center"/>
          </w:tcPr>
          <w:p w14:paraId="451CFC8D" w14:textId="77777777" w:rsidR="00182177" w:rsidRPr="00E56017" w:rsidRDefault="00182177" w:rsidP="000E3B5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76" w:type="pct"/>
          </w:tcPr>
          <w:p w14:paraId="04119514" w14:textId="77777777" w:rsidR="00182177" w:rsidRPr="00E56017" w:rsidRDefault="00182177" w:rsidP="00BA5481">
            <w:pPr>
              <w:jc w:val="center"/>
              <w:rPr>
                <w:b/>
                <w:sz w:val="20"/>
                <w:szCs w:val="20"/>
              </w:rPr>
            </w:pPr>
            <w:r w:rsidRPr="00E56017">
              <w:rPr>
                <w:b/>
                <w:sz w:val="20"/>
                <w:szCs w:val="20"/>
              </w:rPr>
              <w:t>Konular</w:t>
            </w:r>
          </w:p>
        </w:tc>
      </w:tr>
      <w:tr w:rsidR="00182177" w:rsidRPr="00E56017" w14:paraId="4CE7AB1E" w14:textId="77777777" w:rsidTr="00DB011E">
        <w:trPr>
          <w:trHeight w:val="3105"/>
        </w:trPr>
        <w:tc>
          <w:tcPr>
            <w:tcW w:w="924" w:type="pct"/>
            <w:vMerge/>
          </w:tcPr>
          <w:p w14:paraId="1AADC1FE" w14:textId="77777777" w:rsidR="00182177" w:rsidRPr="00E56017" w:rsidRDefault="00182177" w:rsidP="00BA548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76" w:type="pct"/>
          </w:tcPr>
          <w:p w14:paraId="16F7F4D5" w14:textId="77777777" w:rsidR="00182177" w:rsidRPr="00E56017" w:rsidRDefault="00182177" w:rsidP="00BA5481">
            <w:pPr>
              <w:jc w:val="both"/>
              <w:rPr>
                <w:b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 w:rsidRPr="00E56017">
              <w:rPr>
                <w:sz w:val="20"/>
                <w:szCs w:val="20"/>
              </w:rPr>
              <w:t xml:space="preserve">Kamu maliyesinin tanımı, gelişimi ve diğer bilim dalları ile ilişkisi </w:t>
            </w:r>
          </w:p>
          <w:p w14:paraId="417854C3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 w:rsidRPr="00E56017">
              <w:rPr>
                <w:sz w:val="20"/>
                <w:szCs w:val="20"/>
              </w:rPr>
              <w:t xml:space="preserve">Kamu maliyesi ilgili yaklaşımlar, kamu maliyesinin amaçları ve araçları </w:t>
            </w:r>
          </w:p>
          <w:p w14:paraId="40589E52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Kamu Gelirleri: Vergiler, Harçlar, Para ve Vergi Cezaları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22BE95B2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4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Vergi Kavramı: Temel Kamu Geliri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04818258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5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Vergilendirme süreci ve vergiye ilişkin diğer kavramlar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777211AD" w14:textId="77777777" w:rsidR="00182177" w:rsidRPr="00E56017" w:rsidRDefault="00182177" w:rsidP="00BA5481">
            <w:pPr>
              <w:tabs>
                <w:tab w:val="left" w:pos="915"/>
              </w:tabs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6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Gelir üzerinden alınan vergiler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6E1D2463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7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Harcama ve Servet  üzerinden alınan vergiler</w:t>
            </w:r>
          </w:p>
          <w:p w14:paraId="6F09E49F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Kamu Giderleri ve Sınıflandırılması</w:t>
            </w:r>
          </w:p>
          <w:p w14:paraId="69948EF0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Kamu giderlerinin artışı ve ekonomiye etkilerinin incelenmesi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033C6BAD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10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Devlet Borçlarının Sınıflandırılması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3FFB8132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11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Bütçe kavramı ve tarihsel süreç içerisindeki gelişimi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2E984198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12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Bütçeleme İlkeleri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22193A50" w14:textId="77777777" w:rsidR="00182177" w:rsidRPr="00E56017" w:rsidRDefault="00182177" w:rsidP="00BA5481">
            <w:pPr>
              <w:jc w:val="both"/>
              <w:rPr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13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Merkezi yönetim bütçesinin hazırlık aşamaları</w:t>
            </w:r>
            <w:r w:rsidRPr="00E56017">
              <w:rPr>
                <w:sz w:val="20"/>
                <w:szCs w:val="20"/>
              </w:rPr>
              <w:t xml:space="preserve"> </w:t>
            </w:r>
          </w:p>
          <w:p w14:paraId="3CDEDD96" w14:textId="77777777" w:rsidR="00182177" w:rsidRPr="00E56017" w:rsidRDefault="00182177" w:rsidP="00BA5481">
            <w:pPr>
              <w:jc w:val="both"/>
              <w:rPr>
                <w:b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14</w:t>
            </w:r>
            <w:r>
              <w:rPr>
                <w:b/>
                <w:bCs/>
                <w:sz w:val="20"/>
                <w:szCs w:val="20"/>
              </w:rPr>
              <w:t xml:space="preserve">. Hafta </w:t>
            </w:r>
            <w:r>
              <w:rPr>
                <w:sz w:val="20"/>
                <w:szCs w:val="20"/>
              </w:rPr>
              <w:t>Bütçenin uygulanması ve Bütçenin Denetimi</w:t>
            </w:r>
            <w:r w:rsidRPr="00E56017">
              <w:rPr>
                <w:sz w:val="20"/>
                <w:szCs w:val="20"/>
              </w:rPr>
              <w:t xml:space="preserve"> </w:t>
            </w:r>
          </w:p>
        </w:tc>
      </w:tr>
      <w:tr w:rsidR="00182177" w:rsidRPr="00E56017" w14:paraId="51865BA5" w14:textId="77777777" w:rsidTr="00DB011E">
        <w:tc>
          <w:tcPr>
            <w:tcW w:w="924" w:type="pct"/>
          </w:tcPr>
          <w:p w14:paraId="6E9C7FC1" w14:textId="77777777" w:rsidR="00182177" w:rsidRPr="00E56017" w:rsidRDefault="00182177" w:rsidP="00BA5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76" w:type="pct"/>
          </w:tcPr>
          <w:p w14:paraId="04DDF180" w14:textId="3821269C" w:rsidR="00182177" w:rsidRPr="00E56017" w:rsidRDefault="00A9544F" w:rsidP="00386C5C">
            <w:pPr>
              <w:jc w:val="both"/>
              <w:rPr>
                <w:sz w:val="20"/>
                <w:szCs w:val="20"/>
              </w:rPr>
            </w:pPr>
            <w:r w:rsidRPr="00A9544F">
              <w:rPr>
                <w:sz w:val="20"/>
                <w:szCs w:val="20"/>
              </w:rPr>
              <w:t>Sınavlar bir ara sınav ve bir yarıyıl sonu sınavı biçiminde yüz yüze olacaktır. Ara 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182177" w:rsidRPr="00E56017" w14:paraId="23DF8960" w14:textId="77777777" w:rsidTr="00DB011E">
        <w:tc>
          <w:tcPr>
            <w:tcW w:w="5000" w:type="pct"/>
            <w:gridSpan w:val="2"/>
          </w:tcPr>
          <w:p w14:paraId="2A769FDC" w14:textId="77777777" w:rsidR="00182177" w:rsidRPr="00E56017" w:rsidRDefault="00182177" w:rsidP="00BA5481">
            <w:pPr>
              <w:jc w:val="center"/>
              <w:rPr>
                <w:b/>
                <w:bCs/>
                <w:sz w:val="20"/>
                <w:szCs w:val="20"/>
              </w:rPr>
            </w:pPr>
            <w:r w:rsidRPr="00E56017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182177" w:rsidRPr="00E56017" w14:paraId="7AEEDA1F" w14:textId="77777777" w:rsidTr="00DB011E">
        <w:tc>
          <w:tcPr>
            <w:tcW w:w="5000" w:type="pct"/>
            <w:gridSpan w:val="2"/>
          </w:tcPr>
          <w:p w14:paraId="63E27199" w14:textId="202799AF" w:rsidR="00182177" w:rsidRPr="00942CC3" w:rsidRDefault="00182177" w:rsidP="008936F4">
            <w:pPr>
              <w:rPr>
                <w:sz w:val="20"/>
                <w:szCs w:val="20"/>
              </w:rPr>
            </w:pPr>
            <w:r w:rsidRPr="00942CC3">
              <w:rPr>
                <w:sz w:val="20"/>
                <w:szCs w:val="20"/>
              </w:rPr>
              <w:t xml:space="preserve">Akdoğan, A. (2016). Kamu Maliyesi, Ankara: Gazi Kitabevi. </w:t>
            </w:r>
          </w:p>
          <w:p w14:paraId="7B22A3B2" w14:textId="01E056A6" w:rsidR="00182177" w:rsidRPr="00E56017" w:rsidRDefault="008936F4" w:rsidP="00BA5481">
            <w:pPr>
              <w:rPr>
                <w:sz w:val="20"/>
                <w:szCs w:val="20"/>
              </w:rPr>
            </w:pPr>
            <w:r w:rsidRPr="008936F4">
              <w:rPr>
                <w:sz w:val="20"/>
                <w:szCs w:val="20"/>
              </w:rPr>
              <w:t>Edizdoğan, N., Gümüş, E., &amp; Çetinkaya, Ö. (20</w:t>
            </w:r>
            <w:r>
              <w:rPr>
                <w:sz w:val="20"/>
                <w:szCs w:val="20"/>
              </w:rPr>
              <w:t>24</w:t>
            </w:r>
            <w:r w:rsidRPr="008936F4">
              <w:rPr>
                <w:sz w:val="20"/>
                <w:szCs w:val="20"/>
              </w:rPr>
              <w:t>). Kamu maliyesi. Ekin Basım Yayın Dağıtım.</w:t>
            </w:r>
          </w:p>
        </w:tc>
      </w:tr>
    </w:tbl>
    <w:p w14:paraId="1B7E7CB4" w14:textId="7B6FB110" w:rsidR="00E05E86" w:rsidRDefault="00E05E86" w:rsidP="00E05E86">
      <w:pPr>
        <w:jc w:val="center"/>
        <w:rPr>
          <w:b/>
          <w:bCs/>
          <w:sz w:val="20"/>
          <w:szCs w:val="20"/>
        </w:rPr>
      </w:pPr>
    </w:p>
    <w:p w14:paraId="06E8A96E" w14:textId="26B882C1" w:rsidR="002A6E41" w:rsidRDefault="002A6E41" w:rsidP="00E05E86">
      <w:pPr>
        <w:jc w:val="center"/>
        <w:rPr>
          <w:b/>
          <w:bCs/>
          <w:sz w:val="20"/>
          <w:szCs w:val="20"/>
        </w:rPr>
      </w:pPr>
    </w:p>
    <w:p w14:paraId="0F7CFCE2" w14:textId="48FE2A9D" w:rsidR="002A6E41" w:rsidRDefault="002A6E41" w:rsidP="00E05E86">
      <w:pPr>
        <w:jc w:val="center"/>
        <w:rPr>
          <w:b/>
          <w:bCs/>
          <w:sz w:val="20"/>
          <w:szCs w:val="20"/>
        </w:rPr>
      </w:pPr>
    </w:p>
    <w:p w14:paraId="6B8AE15F" w14:textId="77777777" w:rsidR="00386446" w:rsidRDefault="00386446" w:rsidP="00E05E86">
      <w:pPr>
        <w:jc w:val="center"/>
        <w:rPr>
          <w:b/>
          <w:bCs/>
          <w:sz w:val="20"/>
          <w:szCs w:val="20"/>
        </w:rPr>
      </w:pPr>
    </w:p>
    <w:p w14:paraId="521D6144" w14:textId="77777777" w:rsidR="00386446" w:rsidRDefault="00386446" w:rsidP="00E05E86">
      <w:pPr>
        <w:jc w:val="center"/>
        <w:rPr>
          <w:b/>
          <w:bCs/>
          <w:sz w:val="20"/>
          <w:szCs w:val="20"/>
        </w:rPr>
      </w:pPr>
    </w:p>
    <w:p w14:paraId="6908F5E1" w14:textId="77777777" w:rsidR="00386446" w:rsidRDefault="00386446" w:rsidP="00E05E86">
      <w:pPr>
        <w:jc w:val="center"/>
        <w:rPr>
          <w:b/>
          <w:bCs/>
          <w:sz w:val="20"/>
          <w:szCs w:val="20"/>
        </w:rPr>
      </w:pPr>
    </w:p>
    <w:p w14:paraId="46575419" w14:textId="77777777" w:rsidR="00386446" w:rsidRDefault="00386446" w:rsidP="00E05E86">
      <w:pPr>
        <w:jc w:val="center"/>
        <w:rPr>
          <w:b/>
          <w:bCs/>
          <w:sz w:val="20"/>
          <w:szCs w:val="20"/>
        </w:rPr>
      </w:pPr>
    </w:p>
    <w:p w14:paraId="47E069F2" w14:textId="77777777" w:rsidR="00386446" w:rsidRDefault="00386446" w:rsidP="00E05E86">
      <w:pPr>
        <w:jc w:val="center"/>
        <w:rPr>
          <w:b/>
          <w:bCs/>
          <w:sz w:val="20"/>
          <w:szCs w:val="20"/>
        </w:rPr>
      </w:pPr>
    </w:p>
    <w:p w14:paraId="5E82B51E" w14:textId="77777777" w:rsidR="00E05E86" w:rsidRPr="00942CC3" w:rsidRDefault="00E05E86" w:rsidP="00E05E86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808"/>
        <w:gridCol w:w="549"/>
        <w:gridCol w:w="549"/>
        <w:gridCol w:w="350"/>
        <w:gridCol w:w="201"/>
        <w:gridCol w:w="549"/>
        <w:gridCol w:w="551"/>
        <w:gridCol w:w="147"/>
        <w:gridCol w:w="402"/>
        <w:gridCol w:w="551"/>
        <w:gridCol w:w="495"/>
        <w:gridCol w:w="54"/>
        <w:gridCol w:w="551"/>
        <w:gridCol w:w="549"/>
        <w:gridCol w:w="294"/>
        <w:gridCol w:w="257"/>
        <w:gridCol w:w="549"/>
        <w:gridCol w:w="161"/>
        <w:gridCol w:w="390"/>
        <w:gridCol w:w="549"/>
        <w:gridCol w:w="556"/>
      </w:tblGrid>
      <w:tr w:rsidR="00386446" w:rsidRPr="00942CC3" w14:paraId="220A3C14" w14:textId="77777777" w:rsidTr="00386446">
        <w:tc>
          <w:tcPr>
            <w:tcW w:w="5000" w:type="pct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8F2C" w14:textId="77777777" w:rsidR="00386446" w:rsidRDefault="00386446" w:rsidP="00386446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lastRenderedPageBreak/>
              <w:t xml:space="preserve">PROGRAM ÖĞRENME ÇIKTILARI İLE </w:t>
            </w:r>
          </w:p>
          <w:p w14:paraId="076753E5" w14:textId="239E3D07" w:rsidR="00386446" w:rsidRPr="00942CC3" w:rsidRDefault="00386446" w:rsidP="00386446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 xml:space="preserve">DERS ÖĞRENİM </w:t>
            </w:r>
            <w:r>
              <w:rPr>
                <w:b/>
                <w:bCs/>
                <w:sz w:val="20"/>
                <w:szCs w:val="20"/>
              </w:rPr>
              <w:t>ÇIKTILARI</w:t>
            </w:r>
            <w:r w:rsidRPr="00942CC3">
              <w:rPr>
                <w:b/>
                <w:bCs/>
                <w:sz w:val="20"/>
                <w:szCs w:val="20"/>
              </w:rPr>
              <w:t xml:space="preserve"> İLİŞKİSİ TABLOSU</w:t>
            </w:r>
          </w:p>
        </w:tc>
      </w:tr>
      <w:tr w:rsidR="00B414A5" w:rsidRPr="00942CC3" w14:paraId="70A9CF7E" w14:textId="77777777" w:rsidTr="0038644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9478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AB31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74A59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00AC001E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32D2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00E39DC7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810F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27EBE4E8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7006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280B648E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7546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7D28E886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64AD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70BC0E65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38D1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6D6D9B24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59F9A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2428A399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F774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46D9F2EF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93D7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4BB970DA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B3B8E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299880B1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D26D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0DCE8E6C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6B26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042D6733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D390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1EAD1275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B414A5" w:rsidRPr="00942CC3" w14:paraId="611B0FBD" w14:textId="77777777" w:rsidTr="0038644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A0F6E" w14:textId="58437E82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Ö</w:t>
            </w:r>
            <w:r w:rsidR="00386446">
              <w:rPr>
                <w:b/>
                <w:bCs/>
                <w:sz w:val="20"/>
                <w:szCs w:val="20"/>
              </w:rPr>
              <w:t>Ç</w:t>
            </w:r>
            <w:r w:rsidRPr="00942CC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D622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DB20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2F5E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13B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78BF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EC2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CFC2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2588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CD5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4579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00E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B459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706F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0B59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119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</w:tr>
      <w:tr w:rsidR="00B414A5" w:rsidRPr="00942CC3" w14:paraId="7AAF15F4" w14:textId="77777777" w:rsidTr="0038644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7AF9B" w14:textId="6924C22B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Ö</w:t>
            </w:r>
            <w:r w:rsidR="00386446">
              <w:rPr>
                <w:b/>
                <w:bCs/>
                <w:sz w:val="20"/>
                <w:szCs w:val="20"/>
              </w:rPr>
              <w:t>Ç</w:t>
            </w:r>
            <w:r w:rsidRPr="00942CC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C75F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36DE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B4B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F1FF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9B9B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C4639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EC66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C9EB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1ED12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CE4A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C560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BB35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B71A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0190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D618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</w:tr>
      <w:tr w:rsidR="00B414A5" w:rsidRPr="00942CC3" w14:paraId="2CF26F75" w14:textId="77777777" w:rsidTr="0038644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3D89" w14:textId="40726DD8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Ö</w:t>
            </w:r>
            <w:r w:rsidR="00386446">
              <w:rPr>
                <w:b/>
                <w:bCs/>
                <w:sz w:val="20"/>
                <w:szCs w:val="20"/>
              </w:rPr>
              <w:t>Ç</w:t>
            </w:r>
            <w:r w:rsidRPr="00942CC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690B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8E48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3E57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75D0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56C0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C157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0C48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12A8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B1B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CDD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7612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61C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4BC8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21E9B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102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</w:tr>
      <w:tr w:rsidR="00B414A5" w:rsidRPr="00942CC3" w14:paraId="5D1F1700" w14:textId="77777777" w:rsidTr="0038644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A9E90" w14:textId="1A1ABEDF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Ö</w:t>
            </w:r>
            <w:r w:rsidR="00386446">
              <w:rPr>
                <w:b/>
                <w:bCs/>
                <w:sz w:val="20"/>
                <w:szCs w:val="20"/>
              </w:rPr>
              <w:t>Ç</w:t>
            </w:r>
            <w:r w:rsidRPr="00942CC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E9F6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9285A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086A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D74C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6424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7145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6D1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AD8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E705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7AC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283C6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235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77DC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DFAEF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54B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</w:tr>
      <w:tr w:rsidR="00B414A5" w:rsidRPr="00942CC3" w14:paraId="4E4C5020" w14:textId="77777777" w:rsidTr="0038644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4327" w14:textId="544E98ED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Ö</w:t>
            </w:r>
            <w:r w:rsidR="00386446">
              <w:rPr>
                <w:b/>
                <w:bCs/>
                <w:sz w:val="20"/>
                <w:szCs w:val="20"/>
              </w:rPr>
              <w:t>Ç</w:t>
            </w:r>
            <w:r w:rsidRPr="00942CC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6F514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4C5C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1287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A2B4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2AF2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73EBE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EE05B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DB06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C5876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7432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6706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283F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D546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B6D9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A6331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</w:tr>
      <w:tr w:rsidR="00B414A5" w:rsidRPr="00942CC3" w14:paraId="5F07CB37" w14:textId="77777777" w:rsidTr="0038644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C93E" w14:textId="49BBB71E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Ö</w:t>
            </w:r>
            <w:r w:rsidR="00386446">
              <w:rPr>
                <w:b/>
                <w:bCs/>
                <w:sz w:val="20"/>
                <w:szCs w:val="20"/>
              </w:rPr>
              <w:t>Ç</w:t>
            </w:r>
            <w:r w:rsidRPr="00942CC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5C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1572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7475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6F44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5778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99A4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1CF2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26C3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DF2F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C778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25AD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4AF2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EB5F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383F7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5626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</w:tr>
      <w:tr w:rsidR="00B414A5" w:rsidRPr="00942CC3" w14:paraId="7B1EA814" w14:textId="77777777" w:rsidTr="00386446">
        <w:tc>
          <w:tcPr>
            <w:tcW w:w="41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EDE6" w14:textId="1A408E93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sz w:val="20"/>
                <w:szCs w:val="20"/>
              </w:rPr>
              <w:t>Ö</w:t>
            </w:r>
            <w:r w:rsidR="00386446">
              <w:rPr>
                <w:sz w:val="20"/>
                <w:szCs w:val="20"/>
              </w:rPr>
              <w:t>Ç</w:t>
            </w:r>
            <w:r w:rsidRPr="00942CC3">
              <w:rPr>
                <w:sz w:val="20"/>
                <w:szCs w:val="20"/>
              </w:rPr>
              <w:t xml:space="preserve">: Öğrenme </w:t>
            </w:r>
            <w:r w:rsidR="00386446">
              <w:rPr>
                <w:sz w:val="20"/>
                <w:szCs w:val="20"/>
              </w:rPr>
              <w:t>Çıktıları</w:t>
            </w:r>
            <w:r w:rsidRPr="00942CC3">
              <w:rPr>
                <w:sz w:val="20"/>
                <w:szCs w:val="20"/>
              </w:rPr>
              <w:t xml:space="preserve"> PÇ: Program Çıktıları</w:t>
            </w:r>
          </w:p>
        </w:tc>
        <w:tc>
          <w:tcPr>
            <w:tcW w:w="8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020" w14:textId="77777777" w:rsidR="00B414A5" w:rsidRPr="00942CC3" w:rsidRDefault="00B414A5">
            <w:pPr>
              <w:jc w:val="center"/>
              <w:rPr>
                <w:sz w:val="20"/>
                <w:szCs w:val="20"/>
              </w:rPr>
            </w:pPr>
          </w:p>
        </w:tc>
      </w:tr>
      <w:tr w:rsidR="00B414A5" w:rsidRPr="00942CC3" w14:paraId="26094BCA" w14:textId="77777777" w:rsidTr="00386446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FC27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4BCA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7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8C9B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7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D279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7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66B0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3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5C29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4DAD5561" w14:textId="77777777" w:rsidR="00B414A5" w:rsidRPr="00942CC3" w:rsidRDefault="00B414A5" w:rsidP="00B414A5">
      <w:pPr>
        <w:jc w:val="center"/>
        <w:rPr>
          <w:b/>
          <w:bCs/>
          <w:sz w:val="20"/>
          <w:szCs w:val="20"/>
        </w:rPr>
      </w:pPr>
      <w:r w:rsidRPr="00942CC3">
        <w:rPr>
          <w:b/>
          <w:bCs/>
          <w:sz w:val="20"/>
          <w:szCs w:val="20"/>
        </w:rPr>
        <w:t>Program Çıktıları ve İlgili Dersin İlişkisi</w:t>
      </w:r>
    </w:p>
    <w:p w14:paraId="0DB151A5" w14:textId="77777777" w:rsidR="00B414A5" w:rsidRPr="00942CC3" w:rsidRDefault="00B414A5" w:rsidP="00B414A5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139"/>
        <w:gridCol w:w="483"/>
        <w:gridCol w:w="483"/>
        <w:gridCol w:w="483"/>
        <w:gridCol w:w="483"/>
        <w:gridCol w:w="483"/>
        <w:gridCol w:w="483"/>
        <w:gridCol w:w="483"/>
        <w:gridCol w:w="639"/>
        <w:gridCol w:w="483"/>
        <w:gridCol w:w="483"/>
        <w:gridCol w:w="503"/>
        <w:gridCol w:w="612"/>
        <w:gridCol w:w="612"/>
        <w:gridCol w:w="727"/>
        <w:gridCol w:w="483"/>
      </w:tblGrid>
      <w:tr w:rsidR="00B414A5" w:rsidRPr="00942CC3" w14:paraId="008EC96D" w14:textId="77777777" w:rsidTr="00DB011E">
        <w:trPr>
          <w:trHeight w:val="329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CD87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A2CA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E4B0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3CA934D1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F996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5D82CA27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3220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6C99EE68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047D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2D25213A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848B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1E816D23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AABC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7356D206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2750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54252112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96CB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5A0FA8C2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1177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540CC6CA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314F1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07B72810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9E5E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4C304A99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B03D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7637FA22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F2CB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4D064D1B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EC37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PÇ</w:t>
            </w:r>
          </w:p>
          <w:p w14:paraId="081AA093" w14:textId="77777777" w:rsidR="00B414A5" w:rsidRPr="00942CC3" w:rsidRDefault="00B414A5">
            <w:pPr>
              <w:jc w:val="center"/>
              <w:rPr>
                <w:b/>
                <w:bCs/>
                <w:sz w:val="20"/>
                <w:szCs w:val="20"/>
              </w:rPr>
            </w:pPr>
            <w:r w:rsidRPr="00942CC3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B414A5" w:rsidRPr="00942CC3" w14:paraId="449BC539" w14:textId="77777777" w:rsidTr="00386446">
        <w:trPr>
          <w:trHeight w:val="433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F98C" w14:textId="77777777" w:rsidR="00B414A5" w:rsidRPr="00386446" w:rsidRDefault="00B414A5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Kamu Maliyesi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2404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5563F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A78E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F40F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1DEDB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F579D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1CFE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218E2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836D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5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A099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E9AA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2806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56564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4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86DD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CECF" w14:textId="77777777" w:rsidR="00B414A5" w:rsidRPr="00386446" w:rsidRDefault="00B414A5" w:rsidP="00386446">
            <w:pPr>
              <w:jc w:val="center"/>
              <w:rPr>
                <w:sz w:val="20"/>
                <w:szCs w:val="20"/>
              </w:rPr>
            </w:pPr>
            <w:r w:rsidRPr="00386446">
              <w:rPr>
                <w:sz w:val="20"/>
                <w:szCs w:val="20"/>
              </w:rPr>
              <w:t>3</w:t>
            </w:r>
          </w:p>
        </w:tc>
      </w:tr>
    </w:tbl>
    <w:p w14:paraId="68916D28" w14:textId="77777777" w:rsidR="004E7B6C" w:rsidRPr="00942CC3" w:rsidRDefault="004E7B6C" w:rsidP="00AF1312">
      <w:pPr>
        <w:jc w:val="center"/>
        <w:rPr>
          <w:b/>
          <w:bCs/>
          <w:sz w:val="20"/>
          <w:szCs w:val="20"/>
        </w:rPr>
      </w:pPr>
    </w:p>
    <w:sectPr w:rsidR="004E7B6C" w:rsidRPr="00942C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6760C4F"/>
    <w:multiLevelType w:val="hybridMultilevel"/>
    <w:tmpl w:val="CC94D310"/>
    <w:lvl w:ilvl="0" w:tplc="CC20A60C">
      <w:start w:val="1"/>
      <w:numFmt w:val="decimal"/>
      <w:lvlText w:val="%1."/>
      <w:lvlJc w:val="left"/>
      <w:pPr>
        <w:ind w:left="274" w:hanging="166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tr-TR" w:eastAsia="en-US" w:bidi="ar-SA"/>
      </w:rPr>
    </w:lvl>
    <w:lvl w:ilvl="1" w:tplc="BB205FA8">
      <w:numFmt w:val="bullet"/>
      <w:lvlText w:val="•"/>
      <w:lvlJc w:val="left"/>
      <w:pPr>
        <w:ind w:left="977" w:hanging="166"/>
      </w:pPr>
      <w:rPr>
        <w:lang w:val="tr-TR" w:eastAsia="en-US" w:bidi="ar-SA"/>
      </w:rPr>
    </w:lvl>
    <w:lvl w:ilvl="2" w:tplc="4DF4F8E0">
      <w:numFmt w:val="bullet"/>
      <w:lvlText w:val="•"/>
      <w:lvlJc w:val="left"/>
      <w:pPr>
        <w:ind w:left="1675" w:hanging="166"/>
      </w:pPr>
      <w:rPr>
        <w:lang w:val="tr-TR" w:eastAsia="en-US" w:bidi="ar-SA"/>
      </w:rPr>
    </w:lvl>
    <w:lvl w:ilvl="3" w:tplc="585C5C62">
      <w:numFmt w:val="bullet"/>
      <w:lvlText w:val="•"/>
      <w:lvlJc w:val="left"/>
      <w:pPr>
        <w:ind w:left="2373" w:hanging="166"/>
      </w:pPr>
      <w:rPr>
        <w:lang w:val="tr-TR" w:eastAsia="en-US" w:bidi="ar-SA"/>
      </w:rPr>
    </w:lvl>
    <w:lvl w:ilvl="4" w:tplc="8CAC2072">
      <w:numFmt w:val="bullet"/>
      <w:lvlText w:val="•"/>
      <w:lvlJc w:val="left"/>
      <w:pPr>
        <w:ind w:left="3071" w:hanging="166"/>
      </w:pPr>
      <w:rPr>
        <w:lang w:val="tr-TR" w:eastAsia="en-US" w:bidi="ar-SA"/>
      </w:rPr>
    </w:lvl>
    <w:lvl w:ilvl="5" w:tplc="3CBA349A">
      <w:numFmt w:val="bullet"/>
      <w:lvlText w:val="•"/>
      <w:lvlJc w:val="left"/>
      <w:pPr>
        <w:ind w:left="3769" w:hanging="166"/>
      </w:pPr>
      <w:rPr>
        <w:lang w:val="tr-TR" w:eastAsia="en-US" w:bidi="ar-SA"/>
      </w:rPr>
    </w:lvl>
    <w:lvl w:ilvl="6" w:tplc="5FFCB9F4">
      <w:numFmt w:val="bullet"/>
      <w:lvlText w:val="•"/>
      <w:lvlJc w:val="left"/>
      <w:pPr>
        <w:ind w:left="4467" w:hanging="166"/>
      </w:pPr>
      <w:rPr>
        <w:lang w:val="tr-TR" w:eastAsia="en-US" w:bidi="ar-SA"/>
      </w:rPr>
    </w:lvl>
    <w:lvl w:ilvl="7" w:tplc="4C0A720C">
      <w:numFmt w:val="bullet"/>
      <w:lvlText w:val="•"/>
      <w:lvlJc w:val="left"/>
      <w:pPr>
        <w:ind w:left="5165" w:hanging="166"/>
      </w:pPr>
      <w:rPr>
        <w:lang w:val="tr-TR" w:eastAsia="en-US" w:bidi="ar-SA"/>
      </w:rPr>
    </w:lvl>
    <w:lvl w:ilvl="8" w:tplc="CAE65E0A">
      <w:numFmt w:val="bullet"/>
      <w:lvlText w:val="•"/>
      <w:lvlJc w:val="left"/>
      <w:pPr>
        <w:ind w:left="5863" w:hanging="166"/>
      </w:pPr>
      <w:rPr>
        <w:lang w:val="tr-TR" w:eastAsia="en-US" w:bidi="ar-SA"/>
      </w:rPr>
    </w:lvl>
  </w:abstractNum>
  <w:num w:numId="1" w16cid:durableId="192645713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80B"/>
    <w:rsid w:val="000E3B5D"/>
    <w:rsid w:val="00182177"/>
    <w:rsid w:val="002A6E41"/>
    <w:rsid w:val="00386446"/>
    <w:rsid w:val="00386C5C"/>
    <w:rsid w:val="004E7B6C"/>
    <w:rsid w:val="005750D3"/>
    <w:rsid w:val="00690113"/>
    <w:rsid w:val="006C15BE"/>
    <w:rsid w:val="00764457"/>
    <w:rsid w:val="00822C73"/>
    <w:rsid w:val="008936F4"/>
    <w:rsid w:val="00942CC3"/>
    <w:rsid w:val="00990D29"/>
    <w:rsid w:val="00A9544F"/>
    <w:rsid w:val="00AB2A02"/>
    <w:rsid w:val="00AF1312"/>
    <w:rsid w:val="00B414A5"/>
    <w:rsid w:val="00B827B6"/>
    <w:rsid w:val="00C66C65"/>
    <w:rsid w:val="00C96E7F"/>
    <w:rsid w:val="00D2780B"/>
    <w:rsid w:val="00D70362"/>
    <w:rsid w:val="00DB011E"/>
    <w:rsid w:val="00E05E86"/>
    <w:rsid w:val="00E56017"/>
    <w:rsid w:val="00EA0C40"/>
    <w:rsid w:val="00F5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8C621A"/>
  <w15:chartTrackingRefBased/>
  <w15:docId w15:val="{0D1EE9FD-4221-422B-9BF2-29BB1CBE6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D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990D29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990D29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90D29"/>
    <w:pPr>
      <w:spacing w:line="233" w:lineRule="exact"/>
      <w:ind w:left="108"/>
    </w:pPr>
  </w:style>
  <w:style w:type="table" w:customStyle="1" w:styleId="TableNormal">
    <w:name w:val="Table Normal"/>
    <w:uiPriority w:val="2"/>
    <w:semiHidden/>
    <w:qFormat/>
    <w:rsid w:val="00990D2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AF13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F1312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F1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4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demir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67A69-4AA5-4DF5-B943-59EA9BA5D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4</cp:revision>
  <cp:lastPrinted>2021-09-13T08:31:00Z</cp:lastPrinted>
  <dcterms:created xsi:type="dcterms:W3CDTF">2024-12-19T07:35:00Z</dcterms:created>
  <dcterms:modified xsi:type="dcterms:W3CDTF">2024-12-20T07:36:00Z</dcterms:modified>
</cp:coreProperties>
</file>